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A9B7" w14:textId="6EF9ABB0" w:rsidR="00156B67" w:rsidRPr="00156B67" w:rsidRDefault="00156B67" w:rsidP="00156B67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202</w:t>
      </w:r>
      <w:r w:rsidR="00A23C4F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Football </w:t>
      </w:r>
    </w:p>
    <w:p w14:paraId="165CB763" w14:textId="77777777" w:rsidR="00156B67" w:rsidRPr="00156B67" w:rsidRDefault="00156B67" w:rsidP="00156B67">
      <w:pPr>
        <w:pStyle w:val="Default"/>
        <w:jc w:val="center"/>
      </w:pPr>
      <w:r>
        <w:rPr>
          <w:b/>
          <w:bCs/>
        </w:rPr>
        <w:t xml:space="preserve">“It’s not the will to win </w:t>
      </w:r>
      <w:proofErr w:type="gramStart"/>
      <w:r>
        <w:rPr>
          <w:b/>
          <w:bCs/>
        </w:rPr>
        <w:t>that matters</w:t>
      </w:r>
      <w:proofErr w:type="gramEnd"/>
      <w:r>
        <w:rPr>
          <w:b/>
          <w:bCs/>
        </w:rPr>
        <w:t xml:space="preserve">- everyone has that. It’s the will to prepare to win </w:t>
      </w:r>
      <w:proofErr w:type="gramStart"/>
      <w:r>
        <w:rPr>
          <w:b/>
          <w:bCs/>
        </w:rPr>
        <w:t>that matters</w:t>
      </w:r>
      <w:proofErr w:type="gramEnd"/>
      <w:r>
        <w:rPr>
          <w:b/>
          <w:bCs/>
        </w:rPr>
        <w:t>” – Paul “Bear” Bryant</w:t>
      </w:r>
    </w:p>
    <w:p w14:paraId="158932A8" w14:textId="77777777" w:rsidR="00C3790A" w:rsidRPr="008A6797" w:rsidRDefault="00C3790A" w:rsidP="00C3790A">
      <w:pPr>
        <w:pStyle w:val="Default"/>
        <w:rPr>
          <w:rFonts w:asciiTheme="minorHAnsi" w:hAnsiTheme="minorHAnsi" w:cstheme="minorHAnsi"/>
          <w:b/>
          <w:u w:val="single"/>
        </w:rPr>
      </w:pPr>
      <w:r w:rsidRPr="008A6797">
        <w:rPr>
          <w:rFonts w:asciiTheme="minorHAnsi" w:hAnsiTheme="minorHAnsi" w:cstheme="minorHAnsi"/>
          <w:b/>
          <w:u w:val="single"/>
        </w:rPr>
        <w:t>1. First day of</w:t>
      </w:r>
      <w:r w:rsidR="00AB54B0" w:rsidRPr="008A6797">
        <w:rPr>
          <w:rFonts w:asciiTheme="minorHAnsi" w:hAnsiTheme="minorHAnsi" w:cstheme="minorHAnsi"/>
          <w:b/>
          <w:u w:val="single"/>
        </w:rPr>
        <w:t xml:space="preserve"> Fall</w:t>
      </w:r>
      <w:r w:rsidRPr="008A6797">
        <w:rPr>
          <w:rFonts w:asciiTheme="minorHAnsi" w:hAnsiTheme="minorHAnsi" w:cstheme="minorHAnsi"/>
          <w:b/>
          <w:u w:val="single"/>
        </w:rPr>
        <w:t xml:space="preserve"> Practice </w:t>
      </w:r>
    </w:p>
    <w:p w14:paraId="4B6914FF" w14:textId="01E6418C" w:rsidR="00C3790A" w:rsidRPr="001D1A92" w:rsidRDefault="00C3790A" w:rsidP="00C3790A">
      <w:pPr>
        <w:pStyle w:val="Default"/>
        <w:rPr>
          <w:rFonts w:asciiTheme="minorHAnsi" w:hAnsiTheme="minorHAnsi" w:cstheme="minorHAnsi"/>
        </w:rPr>
      </w:pPr>
      <w:r w:rsidRPr="001D1A92">
        <w:rPr>
          <w:rFonts w:asciiTheme="minorHAnsi" w:hAnsiTheme="minorHAnsi" w:cstheme="minorHAnsi"/>
        </w:rPr>
        <w:t>When: Wednesday, August 1</w:t>
      </w:r>
      <w:r w:rsidR="00A23C4F">
        <w:rPr>
          <w:rFonts w:asciiTheme="minorHAnsi" w:hAnsiTheme="minorHAnsi" w:cstheme="minorHAnsi"/>
        </w:rPr>
        <w:t>0</w:t>
      </w:r>
      <w:r w:rsidR="005A1E04" w:rsidRPr="001D1A92">
        <w:rPr>
          <w:rFonts w:asciiTheme="minorHAnsi" w:hAnsiTheme="minorHAnsi" w:cstheme="minorHAnsi"/>
          <w:vertAlign w:val="superscript"/>
        </w:rPr>
        <w:t>th</w:t>
      </w:r>
      <w:r w:rsidR="005A1E04" w:rsidRPr="001D1A92">
        <w:rPr>
          <w:rFonts w:asciiTheme="minorHAnsi" w:hAnsiTheme="minorHAnsi" w:cstheme="minorHAnsi"/>
        </w:rPr>
        <w:t xml:space="preserve"> </w:t>
      </w:r>
      <w:r w:rsidRPr="001D1A92">
        <w:rPr>
          <w:rFonts w:asciiTheme="minorHAnsi" w:hAnsiTheme="minorHAnsi" w:cstheme="minorHAnsi"/>
        </w:rPr>
        <w:t xml:space="preserve"> </w:t>
      </w:r>
    </w:p>
    <w:p w14:paraId="19575CCC" w14:textId="6FE55E89" w:rsidR="00C3790A" w:rsidRPr="001D1A92" w:rsidRDefault="00A23C4F" w:rsidP="00C3790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Time:  Arrive 2</w:t>
      </w:r>
      <w:r w:rsidR="005A1E04" w:rsidRPr="001D1A92">
        <w:rPr>
          <w:rFonts w:asciiTheme="minorHAnsi" w:hAnsiTheme="minorHAnsi" w:cstheme="minorHAnsi"/>
        </w:rPr>
        <w:t xml:space="preserve">pm </w:t>
      </w:r>
      <w:r w:rsidR="00B82455" w:rsidRPr="001D1A92">
        <w:rPr>
          <w:rFonts w:asciiTheme="minorHAnsi" w:hAnsiTheme="minorHAnsi" w:cstheme="minorHAnsi"/>
        </w:rPr>
        <w:t xml:space="preserve">– 6pm </w:t>
      </w:r>
    </w:p>
    <w:p w14:paraId="478FAFA3" w14:textId="58F67F48" w:rsidR="00C3790A" w:rsidRPr="001D1A92" w:rsidRDefault="00C3790A" w:rsidP="00C3790A">
      <w:pPr>
        <w:pStyle w:val="Default"/>
        <w:rPr>
          <w:rFonts w:asciiTheme="minorHAnsi" w:hAnsiTheme="minorHAnsi" w:cstheme="minorHAnsi"/>
        </w:rPr>
      </w:pPr>
      <w:r w:rsidRPr="001D1A92">
        <w:rPr>
          <w:rFonts w:asciiTheme="minorHAnsi" w:hAnsiTheme="minorHAnsi" w:cstheme="minorHAnsi"/>
        </w:rPr>
        <w:t xml:space="preserve">Where: Century High School </w:t>
      </w:r>
      <w:r w:rsidR="00426C0C">
        <w:rPr>
          <w:rFonts w:asciiTheme="minorHAnsi" w:hAnsiTheme="minorHAnsi" w:cstheme="minorHAnsi"/>
        </w:rPr>
        <w:t>(meet in weight room, athletic wing of school building)</w:t>
      </w:r>
    </w:p>
    <w:p w14:paraId="6E51DC86" w14:textId="77777777" w:rsidR="00B9527E" w:rsidRPr="001D1A92" w:rsidRDefault="005A1E04" w:rsidP="00C3790A">
      <w:pPr>
        <w:pStyle w:val="Default"/>
        <w:rPr>
          <w:rFonts w:asciiTheme="minorHAnsi" w:hAnsiTheme="minorHAnsi" w:cstheme="minorHAnsi"/>
        </w:rPr>
      </w:pPr>
      <w:r w:rsidRPr="001D1A92">
        <w:rPr>
          <w:rFonts w:asciiTheme="minorHAnsi" w:hAnsiTheme="minorHAnsi" w:cstheme="minorHAnsi"/>
          <w:i/>
          <w:u w:val="single"/>
        </w:rPr>
        <w:t>Tentative practice schedule</w:t>
      </w:r>
      <w:r w:rsidRPr="001D1A92">
        <w:rPr>
          <w:rFonts w:asciiTheme="minorHAnsi" w:hAnsiTheme="minorHAnsi" w:cstheme="minorHAnsi"/>
        </w:rPr>
        <w:t xml:space="preserve">: </w:t>
      </w:r>
      <w:r w:rsidR="00AB54B0" w:rsidRPr="001D1A92">
        <w:rPr>
          <w:rFonts w:asciiTheme="minorHAnsi" w:hAnsiTheme="minorHAnsi" w:cstheme="minorHAnsi"/>
        </w:rPr>
        <w:t xml:space="preserve"> Monday thru Friday 3</w:t>
      </w:r>
      <w:r w:rsidR="00513F56">
        <w:rPr>
          <w:rFonts w:asciiTheme="minorHAnsi" w:hAnsiTheme="minorHAnsi" w:cstheme="minorHAnsi"/>
        </w:rPr>
        <w:t>pm -6pm, Saturday’s 8am – 11am until school starts.</w:t>
      </w:r>
    </w:p>
    <w:p w14:paraId="5585F87D" w14:textId="77777777" w:rsidR="00513F56" w:rsidRDefault="00513F56" w:rsidP="001D1A92">
      <w:pPr>
        <w:pStyle w:val="Default"/>
        <w:rPr>
          <w:sz w:val="22"/>
          <w:szCs w:val="22"/>
        </w:rPr>
      </w:pPr>
    </w:p>
    <w:p w14:paraId="0F9ABE56" w14:textId="60598BAE" w:rsidR="001D1A92" w:rsidRPr="00A70CE0" w:rsidRDefault="001D1A92" w:rsidP="001D1A92">
      <w:pPr>
        <w:pStyle w:val="Default"/>
        <w:rPr>
          <w:u w:val="single"/>
        </w:rPr>
      </w:pPr>
      <w:r w:rsidRPr="00A70CE0">
        <w:rPr>
          <w:b/>
          <w:u w:val="single"/>
        </w:rPr>
        <w:t>2.</w:t>
      </w:r>
      <w:r w:rsidRPr="00A70CE0">
        <w:rPr>
          <w:u w:val="single"/>
        </w:rPr>
        <w:t xml:space="preserve"> </w:t>
      </w:r>
      <w:r w:rsidRPr="00A70CE0">
        <w:rPr>
          <w:b/>
          <w:bCs/>
          <w:u w:val="single"/>
        </w:rPr>
        <w:t xml:space="preserve">Physicals and FamilyID information:  A must do before </w:t>
      </w:r>
      <w:r w:rsidR="00DA44A2">
        <w:rPr>
          <w:b/>
          <w:bCs/>
          <w:u w:val="single"/>
        </w:rPr>
        <w:t>attending summer workouts</w:t>
      </w:r>
    </w:p>
    <w:p w14:paraId="3E84A470" w14:textId="77777777" w:rsidR="00513F56" w:rsidRDefault="001D1A92" w:rsidP="001D1A92">
      <w:pPr>
        <w:rPr>
          <w:rFonts w:ascii="Calibri" w:hAnsi="Calibri" w:cs="Calibri"/>
          <w:sz w:val="24"/>
          <w:szCs w:val="24"/>
          <w:u w:val="single"/>
        </w:rPr>
      </w:pPr>
      <w:r>
        <w:rPr>
          <w:sz w:val="28"/>
          <w:szCs w:val="28"/>
        </w:rPr>
        <w:t xml:space="preserve">*   </w:t>
      </w:r>
      <w:r w:rsidRPr="001D1A92">
        <w:rPr>
          <w:rFonts w:ascii="Calibri" w:hAnsi="Calibri" w:cs="Calibri"/>
          <w:sz w:val="24"/>
          <w:szCs w:val="24"/>
        </w:rPr>
        <w:t>Physical – good for 13 months, must be current from within the year</w:t>
      </w:r>
      <w:r w:rsidRPr="001D1A92">
        <w:rPr>
          <w:rFonts w:ascii="Calibri" w:hAnsi="Calibri" w:cs="Calibri"/>
          <w:sz w:val="24"/>
          <w:szCs w:val="24"/>
          <w:u w:val="single"/>
        </w:rPr>
        <w:t>.</w:t>
      </w:r>
    </w:p>
    <w:p w14:paraId="01A52333" w14:textId="77777777" w:rsidR="00513F56" w:rsidRPr="00513F56" w:rsidRDefault="001D1A92" w:rsidP="001D1A92">
      <w:pPr>
        <w:rPr>
          <w:rStyle w:val="Hyperlink"/>
          <w:rFonts w:ascii="Calibri" w:hAnsi="Calibri" w:cs="Calibri"/>
          <w:color w:val="auto"/>
          <w:sz w:val="24"/>
          <w:szCs w:val="24"/>
        </w:rPr>
      </w:pPr>
      <w:r w:rsidRPr="001D1A92">
        <w:rPr>
          <w:rFonts w:ascii="Calibri" w:hAnsi="Calibri" w:cs="Calibri"/>
          <w:sz w:val="24"/>
          <w:szCs w:val="24"/>
        </w:rPr>
        <w:t>*    FamilyID Registration – This is an online reg</w:t>
      </w:r>
      <w:r w:rsidR="008A6797">
        <w:rPr>
          <w:rFonts w:ascii="Calibri" w:hAnsi="Calibri" w:cs="Calibri"/>
          <w:sz w:val="24"/>
          <w:szCs w:val="24"/>
        </w:rPr>
        <w:t>istration for all fall Athletes. You can print</w:t>
      </w:r>
      <w:r w:rsidRPr="001D1A92">
        <w:rPr>
          <w:rFonts w:ascii="Calibri" w:hAnsi="Calibri" w:cs="Calibri"/>
          <w:sz w:val="24"/>
          <w:szCs w:val="24"/>
        </w:rPr>
        <w:t xml:space="preserve"> out</w:t>
      </w:r>
      <w:r w:rsidR="008A6797">
        <w:rPr>
          <w:rFonts w:ascii="Calibri" w:hAnsi="Calibri" w:cs="Calibri"/>
          <w:sz w:val="24"/>
          <w:szCs w:val="24"/>
        </w:rPr>
        <w:t xml:space="preserve"> the physical form</w:t>
      </w:r>
      <w:r w:rsidRPr="001D1A92">
        <w:rPr>
          <w:rFonts w:ascii="Calibri" w:hAnsi="Calibri" w:cs="Calibri"/>
          <w:sz w:val="24"/>
          <w:szCs w:val="24"/>
        </w:rPr>
        <w:t xml:space="preserve"> from</w:t>
      </w:r>
      <w:r w:rsidR="008A6797">
        <w:rPr>
          <w:rFonts w:ascii="Calibri" w:hAnsi="Calibri" w:cs="Calibri"/>
          <w:sz w:val="24"/>
          <w:szCs w:val="24"/>
        </w:rPr>
        <w:t xml:space="preserve"> this site and upload it to your r</w:t>
      </w:r>
      <w:r w:rsidRPr="001D1A92">
        <w:rPr>
          <w:rFonts w:ascii="Calibri" w:hAnsi="Calibri" w:cs="Calibri"/>
          <w:sz w:val="24"/>
          <w:szCs w:val="24"/>
        </w:rPr>
        <w:t>egistration. It should be active to register on 6/15/20.</w:t>
      </w:r>
      <w:r w:rsidR="008A6797">
        <w:rPr>
          <w:rFonts w:ascii="Calibri" w:hAnsi="Calibri" w:cs="Calibri"/>
          <w:sz w:val="24"/>
          <w:szCs w:val="24"/>
        </w:rPr>
        <w:t xml:space="preserve">  Click in link below to access.</w:t>
      </w:r>
      <w:r w:rsidR="00156B67">
        <w:rPr>
          <w:rFonts w:ascii="Calibri" w:hAnsi="Calibri" w:cs="Calibri"/>
          <w:sz w:val="24"/>
          <w:szCs w:val="24"/>
        </w:rPr>
        <w:t xml:space="preserve">   </w:t>
      </w:r>
      <w:r w:rsidRPr="00FA12D6">
        <w:rPr>
          <w:sz w:val="28"/>
          <w:szCs w:val="28"/>
        </w:rPr>
        <w:t xml:space="preserve">Century - </w:t>
      </w:r>
      <w:hyperlink r:id="rId7" w:history="1">
        <w:r w:rsidRPr="001A1CD3">
          <w:rPr>
            <w:rStyle w:val="Hyperlink"/>
            <w:sz w:val="28"/>
            <w:szCs w:val="28"/>
          </w:rPr>
          <w:t>http://www.familyid.com/century-high-school-4744558e-cabe-4f0a-a7fb-a3d229003dc2</w:t>
        </w:r>
      </w:hyperlink>
    </w:p>
    <w:p w14:paraId="37440C15" w14:textId="24AB789C" w:rsidR="008A6797" w:rsidRPr="00513F56" w:rsidRDefault="008A6797" w:rsidP="001D1A92">
      <w:pPr>
        <w:rPr>
          <w:rFonts w:ascii="Calibri" w:hAnsi="Calibri" w:cs="Calibri"/>
          <w:sz w:val="24"/>
          <w:szCs w:val="24"/>
        </w:rPr>
      </w:pPr>
      <w:r w:rsidRPr="008A6797">
        <w:rPr>
          <w:b/>
          <w:sz w:val="24"/>
          <w:szCs w:val="24"/>
          <w:u w:val="single"/>
        </w:rPr>
        <w:t xml:space="preserve">3. Summer </w:t>
      </w:r>
      <w:r w:rsidR="00A70CE0" w:rsidRPr="008A6797">
        <w:rPr>
          <w:b/>
          <w:sz w:val="24"/>
          <w:szCs w:val="24"/>
          <w:u w:val="single"/>
        </w:rPr>
        <w:t>Workouts: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="00A23C4F">
        <w:rPr>
          <w:bCs/>
          <w:sz w:val="24"/>
          <w:szCs w:val="24"/>
        </w:rPr>
        <w:t xml:space="preserve">Mon – Thurs </w:t>
      </w:r>
      <w:r w:rsidR="00A23C4F">
        <w:rPr>
          <w:sz w:val="24"/>
          <w:szCs w:val="24"/>
        </w:rPr>
        <w:t>from 5:30-7:15</w:t>
      </w:r>
      <w:r w:rsidR="00DA44A2">
        <w:rPr>
          <w:sz w:val="24"/>
          <w:szCs w:val="24"/>
        </w:rPr>
        <w:t>pm</w:t>
      </w:r>
      <w:r w:rsidR="00A70CE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8905014" w14:textId="77777777" w:rsidR="001D1A92" w:rsidRDefault="008A6797" w:rsidP="001D1A92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1D1A92" w:rsidRPr="001D1A92">
        <w:rPr>
          <w:b/>
          <w:sz w:val="24"/>
          <w:szCs w:val="24"/>
        </w:rPr>
        <w:t xml:space="preserve"> </w:t>
      </w:r>
      <w:r w:rsidR="001D1A92" w:rsidRPr="001D1A92">
        <w:rPr>
          <w:b/>
          <w:sz w:val="24"/>
          <w:szCs w:val="24"/>
          <w:u w:val="single"/>
        </w:rPr>
        <w:t>Impact Concussion Testing:</w:t>
      </w:r>
      <w:r w:rsidR="001D1A92" w:rsidRPr="001D1A92">
        <w:rPr>
          <w:sz w:val="24"/>
          <w:szCs w:val="24"/>
        </w:rPr>
        <w:t xml:space="preserve"> </w:t>
      </w:r>
      <w:r w:rsidR="001D1A92">
        <w:rPr>
          <w:sz w:val="24"/>
          <w:szCs w:val="24"/>
        </w:rPr>
        <w:t xml:space="preserve"> </w:t>
      </w:r>
      <w:r w:rsidR="001D1A92" w:rsidRPr="001D1A92">
        <w:rPr>
          <w:sz w:val="24"/>
          <w:szCs w:val="24"/>
        </w:rPr>
        <w:t>Is optional, it is not required to participate in high school sports. Please check with the school for dates that it will be offered if interested.</w:t>
      </w:r>
    </w:p>
    <w:p w14:paraId="635CFB63" w14:textId="08E2E8CF" w:rsidR="008A6797" w:rsidRPr="008A6797" w:rsidRDefault="008A6797" w:rsidP="008A679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5.</w:t>
      </w:r>
      <w:r w:rsidRPr="008A6797">
        <w:rPr>
          <w:b/>
          <w:sz w:val="24"/>
          <w:szCs w:val="24"/>
          <w:u w:val="single"/>
        </w:rPr>
        <w:t xml:space="preserve"> Picture Day:</w:t>
      </w:r>
      <w:r w:rsidRPr="008A6797">
        <w:rPr>
          <w:sz w:val="24"/>
          <w:szCs w:val="24"/>
        </w:rPr>
        <w:t xml:space="preserve"> Tu</w:t>
      </w:r>
      <w:r w:rsidR="00A23C4F">
        <w:rPr>
          <w:sz w:val="24"/>
          <w:szCs w:val="24"/>
        </w:rPr>
        <w:t xml:space="preserve">esday August </w:t>
      </w:r>
      <w:r w:rsidR="00047C9D">
        <w:rPr>
          <w:sz w:val="24"/>
          <w:szCs w:val="24"/>
        </w:rPr>
        <w:t>23</w:t>
      </w:r>
      <w:r w:rsidRPr="008A6797">
        <w:rPr>
          <w:sz w:val="24"/>
          <w:szCs w:val="24"/>
        </w:rPr>
        <w:t xml:space="preserve"> @ 3:00, Picture forms will be distributed.</w:t>
      </w:r>
    </w:p>
    <w:p w14:paraId="0124E2EE" w14:textId="3BB28B7F" w:rsidR="008A6797" w:rsidRPr="008A6797" w:rsidRDefault="008A6797" w:rsidP="008A679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6.</w:t>
      </w:r>
      <w:r w:rsidRPr="008A6797">
        <w:rPr>
          <w:b/>
          <w:sz w:val="24"/>
          <w:szCs w:val="24"/>
          <w:u w:val="single"/>
        </w:rPr>
        <w:t xml:space="preserve"> Meet the Coach Night:</w:t>
      </w:r>
      <w:r w:rsidR="00A23C4F">
        <w:rPr>
          <w:sz w:val="24"/>
          <w:szCs w:val="24"/>
        </w:rPr>
        <w:t xml:space="preserve"> Tuesday August </w:t>
      </w:r>
      <w:r w:rsidR="00047C9D">
        <w:rPr>
          <w:sz w:val="24"/>
          <w:szCs w:val="24"/>
        </w:rPr>
        <w:t>23</w:t>
      </w:r>
      <w:r w:rsidRPr="008A6797">
        <w:rPr>
          <w:sz w:val="24"/>
          <w:szCs w:val="24"/>
        </w:rPr>
        <w:t xml:space="preserve"> @ 7:00, at least one parent should try to attend. </w:t>
      </w:r>
    </w:p>
    <w:p w14:paraId="7F226F64" w14:textId="37D33413" w:rsidR="008A6797" w:rsidRPr="008A6797" w:rsidRDefault="008A6797" w:rsidP="008A67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8A6797">
        <w:rPr>
          <w:b/>
          <w:sz w:val="24"/>
          <w:szCs w:val="24"/>
          <w:u w:val="single"/>
        </w:rPr>
        <w:t>. Athletic Fees:</w:t>
      </w:r>
      <w:r>
        <w:rPr>
          <w:b/>
          <w:sz w:val="24"/>
          <w:szCs w:val="24"/>
          <w:u w:val="single"/>
        </w:rPr>
        <w:t xml:space="preserve"> </w:t>
      </w:r>
      <w:r w:rsidRPr="008A6797">
        <w:rPr>
          <w:sz w:val="24"/>
          <w:szCs w:val="24"/>
        </w:rPr>
        <w:t>$105/child, $150 total/season/family, $50 for Corollary Sports.</w:t>
      </w:r>
    </w:p>
    <w:p w14:paraId="6718529A" w14:textId="77777777" w:rsidR="008A6797" w:rsidRPr="008A6797" w:rsidRDefault="008A6797" w:rsidP="008A679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8. </w:t>
      </w:r>
      <w:r w:rsidRPr="008A6797">
        <w:rPr>
          <w:b/>
          <w:sz w:val="24"/>
          <w:szCs w:val="24"/>
          <w:u w:val="single"/>
        </w:rPr>
        <w:t>Athletic Boosters: Please</w:t>
      </w:r>
      <w:r w:rsidRPr="008A6797">
        <w:rPr>
          <w:sz w:val="24"/>
          <w:szCs w:val="24"/>
        </w:rPr>
        <w:t xml:space="preserve"> support our booster group and visit the website at </w:t>
      </w:r>
      <w:hyperlink r:id="rId8" w:history="1">
        <w:r w:rsidRPr="008A6797">
          <w:rPr>
            <w:rStyle w:val="Hyperlink"/>
            <w:sz w:val="24"/>
            <w:szCs w:val="24"/>
          </w:rPr>
          <w:t>www.centuryathleticboosters.org</w:t>
        </w:r>
      </w:hyperlink>
    </w:p>
    <w:p w14:paraId="2B25CC51" w14:textId="77777777" w:rsidR="001D1A92" w:rsidRDefault="00745854" w:rsidP="001D1A92">
      <w:pPr>
        <w:rPr>
          <w:b/>
          <w:sz w:val="24"/>
          <w:szCs w:val="24"/>
          <w:u w:val="single"/>
        </w:rPr>
      </w:pPr>
      <w:r w:rsidRPr="00745854">
        <w:rPr>
          <w:b/>
          <w:sz w:val="24"/>
          <w:szCs w:val="24"/>
          <w:u w:val="single"/>
        </w:rPr>
        <w:t xml:space="preserve">9. </w:t>
      </w:r>
      <w:r>
        <w:rPr>
          <w:b/>
          <w:sz w:val="24"/>
          <w:szCs w:val="24"/>
          <w:u w:val="single"/>
        </w:rPr>
        <w:t xml:space="preserve">Coach </w:t>
      </w:r>
      <w:r w:rsidRPr="00745854">
        <w:rPr>
          <w:b/>
          <w:sz w:val="24"/>
          <w:szCs w:val="24"/>
          <w:u w:val="single"/>
        </w:rPr>
        <w:t xml:space="preserve">Contact Information </w:t>
      </w:r>
    </w:p>
    <w:p w14:paraId="641C0841" w14:textId="0FB35726" w:rsidR="00745854" w:rsidRDefault="00745854" w:rsidP="001D1A92">
      <w:pPr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r w:rsidR="00DA44A2">
        <w:rPr>
          <w:sz w:val="24"/>
          <w:szCs w:val="24"/>
        </w:rPr>
        <w:t>Dave Ferguson</w:t>
      </w:r>
      <w:r>
        <w:rPr>
          <w:sz w:val="24"/>
          <w:szCs w:val="24"/>
        </w:rPr>
        <w:t xml:space="preserve">: </w:t>
      </w:r>
      <w:hyperlink r:id="rId9" w:history="1">
        <w:r w:rsidR="00DA44A2" w:rsidRPr="009E3934">
          <w:rPr>
            <w:rStyle w:val="Hyperlink"/>
            <w:sz w:val="24"/>
            <w:szCs w:val="24"/>
          </w:rPr>
          <w:t>coachdferg@hotmail.com</w:t>
        </w:r>
      </w:hyperlink>
      <w:r w:rsidR="00DA4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27594BC" w14:textId="77777777" w:rsidR="00745854" w:rsidRPr="00745854" w:rsidRDefault="00745854" w:rsidP="001D1A92">
      <w:pPr>
        <w:rPr>
          <w:sz w:val="24"/>
          <w:szCs w:val="24"/>
        </w:rPr>
      </w:pPr>
      <w:r>
        <w:rPr>
          <w:sz w:val="24"/>
          <w:szCs w:val="24"/>
        </w:rPr>
        <w:t>Athletic Director Randy Pentz:</w:t>
      </w:r>
      <w:r w:rsidRPr="00745854">
        <w:rPr>
          <w:sz w:val="24"/>
          <w:szCs w:val="24"/>
        </w:rPr>
        <w:t xml:space="preserve"> </w:t>
      </w:r>
      <w:hyperlink r:id="rId10" w:history="1">
        <w:r w:rsidRPr="00745854">
          <w:rPr>
            <w:rStyle w:val="Hyperlink"/>
            <w:sz w:val="24"/>
            <w:szCs w:val="24"/>
          </w:rPr>
          <w:t>rspentz@carrollk12.org</w:t>
        </w:r>
      </w:hyperlink>
    </w:p>
    <w:p w14:paraId="13D7B216" w14:textId="77777777" w:rsidR="00745854" w:rsidRPr="00745854" w:rsidRDefault="00745854" w:rsidP="001D1A92">
      <w:pPr>
        <w:rPr>
          <w:b/>
          <w:sz w:val="24"/>
          <w:szCs w:val="24"/>
          <w:u w:val="single"/>
        </w:rPr>
      </w:pPr>
    </w:p>
    <w:p w14:paraId="54D7BBE6" w14:textId="77777777" w:rsidR="00156D75" w:rsidRPr="00C3790A" w:rsidRDefault="00D87903" w:rsidP="007458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156D75" w:rsidRPr="00C3790A" w:rsidSect="00DA44A2">
      <w:head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23E5" w14:textId="77777777" w:rsidR="00D52CFF" w:rsidRDefault="00D52CFF" w:rsidP="00DA44A2">
      <w:pPr>
        <w:spacing w:after="0" w:line="240" w:lineRule="auto"/>
      </w:pPr>
      <w:r>
        <w:separator/>
      </w:r>
    </w:p>
  </w:endnote>
  <w:endnote w:type="continuationSeparator" w:id="0">
    <w:p w14:paraId="0E9F7694" w14:textId="77777777" w:rsidR="00D52CFF" w:rsidRDefault="00D52CFF" w:rsidP="00DA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053E" w14:textId="77777777" w:rsidR="00D52CFF" w:rsidRDefault="00D52CFF" w:rsidP="00DA44A2">
      <w:pPr>
        <w:spacing w:after="0" w:line="240" w:lineRule="auto"/>
      </w:pPr>
      <w:r>
        <w:separator/>
      </w:r>
    </w:p>
  </w:footnote>
  <w:footnote w:type="continuationSeparator" w:id="0">
    <w:p w14:paraId="11805EF8" w14:textId="77777777" w:rsidR="00D52CFF" w:rsidRDefault="00D52CFF" w:rsidP="00DA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32D5" w14:textId="6F89208F" w:rsidR="00DA44A2" w:rsidRDefault="00DA44A2" w:rsidP="00DA44A2">
    <w:pPr>
      <w:pStyle w:val="Header"/>
      <w:jc w:val="center"/>
    </w:pPr>
    <w:r w:rsidRPr="00CE37AF">
      <w:rPr>
        <w:noProof/>
      </w:rPr>
      <w:drawing>
        <wp:inline distT="0" distB="0" distL="0" distR="0" wp14:anchorId="1DED82F2" wp14:editId="7AB2F100">
          <wp:extent cx="1895475" cy="904875"/>
          <wp:effectExtent l="0" t="0" r="9525" b="9525"/>
          <wp:docPr id="1" name="Picture 1" descr="cid:image001.jpg@01D44465.91DD1D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1.jpg@01D44465.91DD1D8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DB9"/>
    <w:multiLevelType w:val="hybridMultilevel"/>
    <w:tmpl w:val="F386FE08"/>
    <w:lvl w:ilvl="0" w:tplc="A07C5B9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792B4A"/>
    <w:multiLevelType w:val="hybridMultilevel"/>
    <w:tmpl w:val="B008D7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67AEC"/>
    <w:multiLevelType w:val="hybridMultilevel"/>
    <w:tmpl w:val="6750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048C"/>
    <w:multiLevelType w:val="hybridMultilevel"/>
    <w:tmpl w:val="E73C7FAC"/>
    <w:lvl w:ilvl="0" w:tplc="1278CF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36C6F"/>
    <w:multiLevelType w:val="hybridMultilevel"/>
    <w:tmpl w:val="4D40F868"/>
    <w:lvl w:ilvl="0" w:tplc="EA7069A4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3C82"/>
    <w:multiLevelType w:val="hybridMultilevel"/>
    <w:tmpl w:val="33B4CEA0"/>
    <w:lvl w:ilvl="0" w:tplc="64162B2A"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30445786">
    <w:abstractNumId w:val="5"/>
  </w:num>
  <w:num w:numId="2" w16cid:durableId="272130550">
    <w:abstractNumId w:val="0"/>
  </w:num>
  <w:num w:numId="3" w16cid:durableId="1409621350">
    <w:abstractNumId w:val="2"/>
  </w:num>
  <w:num w:numId="4" w16cid:durableId="2002851729">
    <w:abstractNumId w:val="3"/>
  </w:num>
  <w:num w:numId="5" w16cid:durableId="73668742">
    <w:abstractNumId w:val="4"/>
  </w:num>
  <w:num w:numId="6" w16cid:durableId="3382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A9"/>
    <w:rsid w:val="00047C9D"/>
    <w:rsid w:val="00156B67"/>
    <w:rsid w:val="00156D75"/>
    <w:rsid w:val="001D00A9"/>
    <w:rsid w:val="001D1A92"/>
    <w:rsid w:val="00301578"/>
    <w:rsid w:val="003429E5"/>
    <w:rsid w:val="00426C0C"/>
    <w:rsid w:val="00441817"/>
    <w:rsid w:val="00513F56"/>
    <w:rsid w:val="005A1E04"/>
    <w:rsid w:val="00745854"/>
    <w:rsid w:val="008A6797"/>
    <w:rsid w:val="00942864"/>
    <w:rsid w:val="00A23C4F"/>
    <w:rsid w:val="00A45349"/>
    <w:rsid w:val="00A70CE0"/>
    <w:rsid w:val="00AB54B0"/>
    <w:rsid w:val="00B74819"/>
    <w:rsid w:val="00B82455"/>
    <w:rsid w:val="00B9527E"/>
    <w:rsid w:val="00C035A6"/>
    <w:rsid w:val="00C3790A"/>
    <w:rsid w:val="00D52CFF"/>
    <w:rsid w:val="00D87903"/>
    <w:rsid w:val="00DA44A2"/>
    <w:rsid w:val="00E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C663"/>
  <w15:chartTrackingRefBased/>
  <w15:docId w15:val="{80E59050-5445-4871-A595-AD4A74CC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4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1A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8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A2"/>
  </w:style>
  <w:style w:type="paragraph" w:styleId="Footer">
    <w:name w:val="footer"/>
    <w:basedOn w:val="Normal"/>
    <w:link w:val="FooterChar"/>
    <w:uiPriority w:val="99"/>
    <w:unhideWhenUsed/>
    <w:rsid w:val="00DA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uryathleticbooste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milyid.com/century-high-school-4744558e-cabe-4f0a-a7fb-a3d229003dc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spentz@carroll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dferg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8654.75A7C0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Edmondson, Todd</dc:creator>
  <cp:keywords/>
  <dc:description/>
  <cp:lastModifiedBy>Pentz, Randall</cp:lastModifiedBy>
  <cp:revision>2</cp:revision>
  <cp:lastPrinted>2019-05-31T19:17:00Z</cp:lastPrinted>
  <dcterms:created xsi:type="dcterms:W3CDTF">2022-04-07T18:56:00Z</dcterms:created>
  <dcterms:modified xsi:type="dcterms:W3CDTF">2022-04-07T18:56:00Z</dcterms:modified>
</cp:coreProperties>
</file>